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F7" w:rsidRDefault="00E83BF7" w:rsidP="00E83BF7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ДВНЗ «Донбаський державний педагогічний університет»</w:t>
      </w: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E83BF7" w:rsidRDefault="00E83BF7" w:rsidP="00E83B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«___» ______ 2020 р.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E83BF7" w:rsidRPr="001C7CB1" w:rsidRDefault="00E83BF7" w:rsidP="00E83BF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3BF7" w:rsidRDefault="00E83BF7" w:rsidP="00E83BF7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екзаменаційної сесії здобувачів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спеці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4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денної форми навчання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1C7C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тиждень (залік)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3611"/>
        <w:gridCol w:w="2337"/>
      </w:tblGrid>
      <w:tr w:rsidR="00E83BF7" w:rsidTr="00E83BF7">
        <w:tc>
          <w:tcPr>
            <w:tcW w:w="1555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1842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Пара</w:t>
            </w:r>
          </w:p>
        </w:tc>
        <w:tc>
          <w:tcPr>
            <w:tcW w:w="36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2337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Викладач</w:t>
            </w:r>
          </w:p>
        </w:tc>
      </w:tr>
      <w:tr w:rsidR="00E83BF7" w:rsidTr="00E83BF7">
        <w:tc>
          <w:tcPr>
            <w:tcW w:w="1555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28.12</w:t>
            </w:r>
          </w:p>
        </w:tc>
        <w:tc>
          <w:tcPr>
            <w:tcW w:w="1842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6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психодіагностика</w:t>
            </w:r>
          </w:p>
        </w:tc>
        <w:tc>
          <w:tcPr>
            <w:tcW w:w="2337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проф.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Мамічева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О.В.</w:t>
            </w:r>
          </w:p>
        </w:tc>
      </w:tr>
      <w:tr w:rsidR="00E83BF7" w:rsidTr="00E83BF7">
        <w:tc>
          <w:tcPr>
            <w:tcW w:w="1555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29.12</w:t>
            </w:r>
          </w:p>
        </w:tc>
        <w:tc>
          <w:tcPr>
            <w:tcW w:w="1842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6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методика математики</w:t>
            </w:r>
          </w:p>
        </w:tc>
        <w:tc>
          <w:tcPr>
            <w:tcW w:w="2337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Л.К.</w:t>
            </w:r>
          </w:p>
        </w:tc>
      </w:tr>
      <w:tr w:rsidR="00E83BF7" w:rsidTr="00E83BF7">
        <w:tc>
          <w:tcPr>
            <w:tcW w:w="1555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29.12</w:t>
            </w:r>
          </w:p>
        </w:tc>
        <w:tc>
          <w:tcPr>
            <w:tcW w:w="1842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6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методика географії</w:t>
            </w:r>
          </w:p>
        </w:tc>
        <w:tc>
          <w:tcPr>
            <w:tcW w:w="2337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доц.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Одинченко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Л.К.</w:t>
            </w:r>
          </w:p>
        </w:tc>
      </w:tr>
      <w:tr w:rsidR="00E83BF7" w:rsidTr="00E83BF7">
        <w:tc>
          <w:tcPr>
            <w:tcW w:w="1555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30.12</w:t>
            </w:r>
          </w:p>
        </w:tc>
        <w:tc>
          <w:tcPr>
            <w:tcW w:w="1842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36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методика природознавства та побутової фізики та хімії</w:t>
            </w:r>
          </w:p>
        </w:tc>
        <w:tc>
          <w:tcPr>
            <w:tcW w:w="2337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Співак Л.А.</w:t>
            </w:r>
          </w:p>
        </w:tc>
      </w:tr>
    </w:tbl>
    <w:p w:rsidR="00D22B5F" w:rsidRDefault="00D22B5F" w:rsidP="00E83BF7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E83BF7" w:rsidRPr="009E46B3" w:rsidRDefault="00E83BF7" w:rsidP="00E83BF7">
      <w:pPr>
        <w:tabs>
          <w:tab w:val="center" w:pos="4819"/>
        </w:tabs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/>
        </w:rPr>
        <w:t xml:space="preserve">зимової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екзаменаційної сесії здобувачів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бакалаврського рівня вищої освіти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спеціальності 016 Спеціальна освіта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4</w:t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курсу   факультету спеціальної освіти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</w:r>
      <w:r w:rsidRPr="002420A5">
        <w:rPr>
          <w:rFonts w:ascii="Times New Roman" w:hAnsi="Times New Roman" w:cs="Times New Roman"/>
          <w:sz w:val="24"/>
          <w:szCs w:val="24"/>
          <w:lang w:val="uk-UA" w:eastAsia="ru-RU"/>
        </w:rPr>
        <w:t>денної форми навчання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 xml:space="preserve">19-20 тиждень </w:t>
      </w:r>
      <w:r w:rsidRPr="004E4C50">
        <w:rPr>
          <w:rFonts w:ascii="Times New Roman" w:hAnsi="Times New Roman" w:cs="Times New Roman"/>
          <w:sz w:val="24"/>
          <w:szCs w:val="24"/>
          <w:lang w:val="uk-UA" w:eastAsia="ru-RU"/>
        </w:rPr>
        <w:t>(екзамен)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br/>
        <w:t>Початок екзамену о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3396"/>
      </w:tblGrid>
      <w:tr w:rsidR="00E83BF7" w:rsidTr="00E83BF7">
        <w:tc>
          <w:tcPr>
            <w:tcW w:w="1838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Дата</w:t>
            </w:r>
          </w:p>
        </w:tc>
        <w:tc>
          <w:tcPr>
            <w:tcW w:w="41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3396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Екзаменатор</w:t>
            </w:r>
          </w:p>
        </w:tc>
      </w:tr>
      <w:tr w:rsidR="00E83BF7" w:rsidTr="00E83BF7">
        <w:tc>
          <w:tcPr>
            <w:tcW w:w="1838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04.01</w:t>
            </w:r>
          </w:p>
        </w:tc>
        <w:tc>
          <w:tcPr>
            <w:tcW w:w="41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Логопедія з практикумом </w:t>
            </w:r>
          </w:p>
        </w:tc>
        <w:tc>
          <w:tcPr>
            <w:tcW w:w="3396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Могильова Н.М.</w:t>
            </w:r>
          </w:p>
        </w:tc>
      </w:tr>
      <w:tr w:rsidR="00E83BF7" w:rsidTr="00E83BF7">
        <w:tc>
          <w:tcPr>
            <w:tcW w:w="1838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08.01</w:t>
            </w:r>
          </w:p>
        </w:tc>
        <w:tc>
          <w:tcPr>
            <w:tcW w:w="41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Спеціальна методика української мови та літератури</w:t>
            </w:r>
          </w:p>
        </w:tc>
        <w:tc>
          <w:tcPr>
            <w:tcW w:w="3396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О.Г.</w:t>
            </w:r>
          </w:p>
        </w:tc>
      </w:tr>
      <w:tr w:rsidR="00E83BF7" w:rsidTr="00E83BF7">
        <w:tc>
          <w:tcPr>
            <w:tcW w:w="1838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12.01</w:t>
            </w:r>
          </w:p>
        </w:tc>
        <w:tc>
          <w:tcPr>
            <w:tcW w:w="4111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Логопсихологія</w:t>
            </w:r>
            <w:proofErr w:type="spellEnd"/>
          </w:p>
        </w:tc>
        <w:tc>
          <w:tcPr>
            <w:tcW w:w="3396" w:type="dxa"/>
          </w:tcPr>
          <w:p w:rsidR="00E83BF7" w:rsidRDefault="00E83BF7" w:rsidP="00E83BF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83BF7" w:rsidRDefault="00E83BF7" w:rsidP="00E83BF7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</w:p>
    <w:p w:rsidR="00E83BF7" w:rsidRPr="003D2C31" w:rsidRDefault="00E83BF7" w:rsidP="00E83BF7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Декан факультету спеціальної освіти ______________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проф.Мамічева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О.В.</w:t>
      </w:r>
    </w:p>
    <w:p w:rsidR="00E83BF7" w:rsidRPr="003D2C31" w:rsidRDefault="00E83BF7" w:rsidP="00E83BF7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</w:t>
      </w:r>
      <w:proofErr w:type="spellStart"/>
      <w:r w:rsidRPr="003D2C31">
        <w:rPr>
          <w:rFonts w:ascii="Times New Roman" w:hAnsi="Times New Roman" w:cs="Times New Roman"/>
          <w:sz w:val="24"/>
          <w:szCs w:val="28"/>
          <w:lang w:val="uk-UA"/>
        </w:rPr>
        <w:t>Шаріпова</w:t>
      </w:r>
      <w:proofErr w:type="spellEnd"/>
      <w:r w:rsidRPr="003D2C31">
        <w:rPr>
          <w:rFonts w:ascii="Times New Roman" w:hAnsi="Times New Roman" w:cs="Times New Roman"/>
          <w:sz w:val="24"/>
          <w:szCs w:val="28"/>
          <w:lang w:val="uk-UA"/>
        </w:rPr>
        <w:t xml:space="preserve"> Н.Є.     </w:t>
      </w:r>
    </w:p>
    <w:p w:rsidR="00E83BF7" w:rsidRDefault="00E83BF7" w:rsidP="00E83BF7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3D2C31">
        <w:rPr>
          <w:rFonts w:ascii="Times New Roman" w:hAnsi="Times New Roman" w:cs="Times New Roman"/>
          <w:sz w:val="24"/>
          <w:szCs w:val="28"/>
          <w:lang w:val="uk-UA"/>
        </w:rPr>
        <w:t>Методист ___________ Фролова О.О.</w:t>
      </w:r>
    </w:p>
    <w:p w:rsidR="00E83BF7" w:rsidRPr="001C7CB1" w:rsidRDefault="00E83BF7" w:rsidP="00E83BF7">
      <w:pPr>
        <w:jc w:val="center"/>
        <w:rPr>
          <w:rFonts w:ascii="Times New Roman" w:hAnsi="Times New Roman" w:cs="Times New Roman"/>
          <w:sz w:val="24"/>
          <w:lang w:val="uk-UA"/>
        </w:rPr>
      </w:pPr>
    </w:p>
    <w:p w:rsidR="00E83BF7" w:rsidRPr="00E83BF7" w:rsidRDefault="00E83BF7" w:rsidP="00E83BF7">
      <w:pPr>
        <w:jc w:val="center"/>
        <w:rPr>
          <w:rFonts w:ascii="Times New Roman" w:hAnsi="Times New Roman" w:cs="Times New Roman"/>
          <w:sz w:val="24"/>
          <w:lang w:val="uk-UA"/>
        </w:rPr>
      </w:pPr>
    </w:p>
    <w:sectPr w:rsidR="00E83BF7" w:rsidRPr="00E8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7"/>
    <w:rsid w:val="00D22B5F"/>
    <w:rsid w:val="00E8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58225-0C3E-44E8-BDA5-65120307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2020-11-16T10:40:00Z</dcterms:created>
  <dcterms:modified xsi:type="dcterms:W3CDTF">2020-11-16T10:47:00Z</dcterms:modified>
</cp:coreProperties>
</file>